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4C" w:rsidRPr="00234249" w:rsidRDefault="0051724C" w:rsidP="0051724C">
      <w:pPr>
        <w:jc w:val="center"/>
        <w:rPr>
          <w:b/>
          <w:sz w:val="40"/>
          <w:szCs w:val="40"/>
        </w:rPr>
      </w:pPr>
      <w:r w:rsidRPr="00234249">
        <w:rPr>
          <w:b/>
          <w:sz w:val="40"/>
          <w:szCs w:val="40"/>
        </w:rPr>
        <w:t>Информация</w:t>
      </w:r>
    </w:p>
    <w:p w:rsidR="0051724C" w:rsidRPr="0051724C" w:rsidRDefault="0051724C" w:rsidP="0051724C">
      <w:pPr>
        <w:jc w:val="center"/>
        <w:rPr>
          <w:b/>
          <w:sz w:val="24"/>
          <w:szCs w:val="24"/>
        </w:rPr>
      </w:pPr>
      <w:r w:rsidRPr="0051724C">
        <w:rPr>
          <w:b/>
          <w:sz w:val="24"/>
          <w:szCs w:val="24"/>
        </w:rPr>
        <w:t>о проведенном Тотальном диктанте</w:t>
      </w:r>
      <w:r>
        <w:rPr>
          <w:b/>
          <w:sz w:val="24"/>
          <w:szCs w:val="24"/>
        </w:rPr>
        <w:t>,</w:t>
      </w:r>
      <w:r w:rsidRPr="0051724C">
        <w:rPr>
          <w:b/>
          <w:sz w:val="24"/>
          <w:szCs w:val="24"/>
        </w:rPr>
        <w:t xml:space="preserve">  посвя</w:t>
      </w:r>
      <w:r>
        <w:rPr>
          <w:b/>
          <w:sz w:val="24"/>
          <w:szCs w:val="24"/>
        </w:rPr>
        <w:t>щенном</w:t>
      </w:r>
      <w:r w:rsidRPr="0051724C">
        <w:rPr>
          <w:b/>
          <w:sz w:val="24"/>
          <w:szCs w:val="24"/>
        </w:rPr>
        <w:t xml:space="preserve">  100-летию образования ДАССР</w:t>
      </w:r>
    </w:p>
    <w:p w:rsidR="0059429F" w:rsidRDefault="0051724C" w:rsidP="0051724C">
      <w:pPr>
        <w:jc w:val="center"/>
        <w:rPr>
          <w:b/>
          <w:sz w:val="24"/>
          <w:szCs w:val="24"/>
        </w:rPr>
      </w:pPr>
      <w:r w:rsidRPr="0051724C">
        <w:rPr>
          <w:b/>
          <w:sz w:val="24"/>
          <w:szCs w:val="24"/>
        </w:rPr>
        <w:t>в МКОУ «</w:t>
      </w:r>
      <w:proofErr w:type="spellStart"/>
      <w:r w:rsidRPr="0051724C">
        <w:rPr>
          <w:b/>
          <w:sz w:val="24"/>
          <w:szCs w:val="24"/>
        </w:rPr>
        <w:t>Хадагинская</w:t>
      </w:r>
      <w:proofErr w:type="spellEnd"/>
      <w:r w:rsidRPr="0051724C">
        <w:rPr>
          <w:b/>
          <w:sz w:val="24"/>
          <w:szCs w:val="24"/>
        </w:rPr>
        <w:t xml:space="preserve"> ООШ»</w:t>
      </w:r>
    </w:p>
    <w:tbl>
      <w:tblPr>
        <w:tblStyle w:val="a3"/>
        <w:tblW w:w="0" w:type="auto"/>
        <w:tblInd w:w="-526" w:type="dxa"/>
        <w:tblLook w:val="04A0"/>
      </w:tblPr>
      <w:tblGrid>
        <w:gridCol w:w="1242"/>
        <w:gridCol w:w="2586"/>
        <w:gridCol w:w="1914"/>
        <w:gridCol w:w="1914"/>
        <w:gridCol w:w="597"/>
        <w:gridCol w:w="597"/>
        <w:gridCol w:w="597"/>
        <w:gridCol w:w="625"/>
      </w:tblGrid>
      <w:tr w:rsidR="0051724C" w:rsidTr="0051724C">
        <w:trPr>
          <w:trHeight w:val="360"/>
        </w:trPr>
        <w:tc>
          <w:tcPr>
            <w:tcW w:w="1242" w:type="dxa"/>
            <w:vMerge w:val="restart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586" w:type="dxa"/>
            <w:vMerge w:val="restart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914" w:type="dxa"/>
            <w:vMerge w:val="restart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1914" w:type="dxa"/>
            <w:vMerge w:val="restart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Приняли участие </w:t>
            </w:r>
          </w:p>
        </w:tc>
        <w:tc>
          <w:tcPr>
            <w:tcW w:w="1915" w:type="dxa"/>
            <w:gridSpan w:val="4"/>
            <w:tcBorders>
              <w:bottom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Отметки </w:t>
            </w:r>
          </w:p>
        </w:tc>
      </w:tr>
      <w:tr w:rsidR="0051724C" w:rsidTr="0051724C">
        <w:trPr>
          <w:trHeight w:val="225"/>
        </w:trPr>
        <w:tc>
          <w:tcPr>
            <w:tcW w:w="1242" w:type="dxa"/>
            <w:vMerge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right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</w:t>
            </w:r>
          </w:p>
        </w:tc>
      </w:tr>
      <w:tr w:rsidR="0051724C" w:rsidTr="0051724C">
        <w:tc>
          <w:tcPr>
            <w:tcW w:w="1242" w:type="dxa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2-4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86" w:type="dxa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14.01.2021</w:t>
            </w:r>
          </w:p>
        </w:tc>
        <w:tc>
          <w:tcPr>
            <w:tcW w:w="1914" w:type="dxa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724C" w:rsidTr="0051724C">
        <w:tc>
          <w:tcPr>
            <w:tcW w:w="1242" w:type="dxa"/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5-9кл</w:t>
            </w:r>
          </w:p>
        </w:tc>
        <w:tc>
          <w:tcPr>
            <w:tcW w:w="2586" w:type="dxa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21.01.2021</w:t>
            </w:r>
          </w:p>
        </w:tc>
        <w:tc>
          <w:tcPr>
            <w:tcW w:w="1914" w:type="dxa"/>
          </w:tcPr>
          <w:p w:rsidR="0051724C" w:rsidRDefault="0051724C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90" w:type="dxa"/>
            <w:tcBorders>
              <w:right w:val="single" w:sz="4" w:space="0" w:color="auto"/>
            </w:tcBorders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51724C" w:rsidRDefault="00234249" w:rsidP="005172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51724C" w:rsidRDefault="0051724C" w:rsidP="0051724C">
      <w:pPr>
        <w:jc w:val="center"/>
        <w:rPr>
          <w:b/>
          <w:sz w:val="24"/>
          <w:szCs w:val="24"/>
        </w:rPr>
      </w:pPr>
    </w:p>
    <w:p w:rsidR="00234249" w:rsidRPr="0051724C" w:rsidRDefault="00234249" w:rsidP="002342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Директор школы                      </w:t>
      </w:r>
      <w:proofErr w:type="spellStart"/>
      <w:r>
        <w:rPr>
          <w:b/>
          <w:sz w:val="24"/>
          <w:szCs w:val="24"/>
        </w:rPr>
        <w:t>Абдулхаликов</w:t>
      </w:r>
      <w:proofErr w:type="spellEnd"/>
      <w:r>
        <w:rPr>
          <w:b/>
          <w:sz w:val="24"/>
          <w:szCs w:val="24"/>
        </w:rPr>
        <w:t xml:space="preserve"> Р.А. </w:t>
      </w:r>
    </w:p>
    <w:sectPr w:rsidR="00234249" w:rsidRPr="0051724C" w:rsidSect="0059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24C"/>
    <w:rsid w:val="00234249"/>
    <w:rsid w:val="0051724C"/>
    <w:rsid w:val="0059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2021-01-23T06:01:00Z</dcterms:created>
  <dcterms:modified xsi:type="dcterms:W3CDTF">2021-01-23T06:14:00Z</dcterms:modified>
</cp:coreProperties>
</file>